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9B95" w14:textId="2CF0A344" w:rsidR="006E17C9" w:rsidRPr="0030497F" w:rsidRDefault="0030497F" w:rsidP="0030497F">
      <w:pPr>
        <w:spacing w:after="0" w:line="280" w:lineRule="atLeast"/>
        <w:rPr>
          <w:rFonts w:cstheme="minorHAnsi"/>
          <w:b/>
          <w:bCs/>
          <w:sz w:val="24"/>
          <w:szCs w:val="24"/>
        </w:rPr>
      </w:pPr>
      <w:r w:rsidRPr="0030497F">
        <w:rPr>
          <w:rFonts w:cstheme="minorHAnsi"/>
          <w:b/>
          <w:bCs/>
          <w:sz w:val="24"/>
          <w:szCs w:val="24"/>
        </w:rPr>
        <w:t>CoG7 in South Sudan</w:t>
      </w:r>
    </w:p>
    <w:p w14:paraId="24EBCE32" w14:textId="77777777" w:rsidR="0030497F" w:rsidRPr="0030497F" w:rsidRDefault="0030497F" w:rsidP="0030497F">
      <w:pPr>
        <w:shd w:val="clear" w:color="auto" w:fill="FFFFFF"/>
        <w:spacing w:after="0" w:line="280" w:lineRule="atLeast"/>
        <w:outlineLvl w:val="3"/>
        <w:rPr>
          <w:rFonts w:eastAsia="Times New Roman" w:cstheme="minorHAnsi"/>
          <w:b/>
          <w:bCs/>
          <w:color w:val="0000FF"/>
          <w:sz w:val="24"/>
          <w:szCs w:val="24"/>
          <w:bdr w:val="none" w:sz="0" w:space="0" w:color="auto" w:frame="1"/>
          <w:lang w:eastAsia="en-AU"/>
        </w:rPr>
      </w:pPr>
      <w:r w:rsidRPr="0030497F">
        <w:rPr>
          <w:rFonts w:eastAsia="Times New Roman" w:cstheme="minorHAnsi"/>
          <w:b/>
          <w:bCs/>
          <w:color w:val="1C1E21"/>
          <w:sz w:val="24"/>
          <w:szCs w:val="24"/>
          <w:lang w:eastAsia="en-AU"/>
        </w:rPr>
        <w:fldChar w:fldCharType="begin"/>
      </w:r>
      <w:r w:rsidRPr="0030497F">
        <w:rPr>
          <w:rFonts w:eastAsia="Times New Roman" w:cstheme="minorHAnsi"/>
          <w:b/>
          <w:bCs/>
          <w:color w:val="1C1E21"/>
          <w:sz w:val="24"/>
          <w:szCs w:val="24"/>
          <w:lang w:eastAsia="en-AU"/>
        </w:rPr>
        <w:instrText xml:space="preserve"> HYPERLINK "https://www.facebook.com/chuol.koangchuol?__cft__%5b0%5d=AZVX22iZ-jxRuHWtG4YpI86itt65IbpOiTgOlNC6UeJpT6WCrSrq4jwfuHRJOVa9isuP1RKlAyvfnsG5NGeBf-vTq131G5AJ-UqxDAfvyKztbKXG7A2zbCFgv1RRDcV-31foFh-2sa_Y_xjVDxAs11OQV3s74sW0ZzCaFt8AxLHJTS5SviG2KI-pPGz43W2mgVE&amp;__tn__=-%5dC%2CP-R" </w:instrText>
      </w:r>
      <w:r w:rsidRPr="0030497F">
        <w:rPr>
          <w:rFonts w:eastAsia="Times New Roman" w:cstheme="minorHAnsi"/>
          <w:b/>
          <w:bCs/>
          <w:color w:val="1C1E21"/>
          <w:sz w:val="24"/>
          <w:szCs w:val="24"/>
          <w:lang w:eastAsia="en-AU"/>
        </w:rPr>
        <w:fldChar w:fldCharType="separate"/>
      </w:r>
    </w:p>
    <w:p w14:paraId="05522A30" w14:textId="79876F2F" w:rsidR="0030497F" w:rsidRPr="0030497F" w:rsidRDefault="0030497F" w:rsidP="0030497F">
      <w:pPr>
        <w:shd w:val="clear" w:color="auto" w:fill="FFFFFF"/>
        <w:spacing w:after="0" w:line="280" w:lineRule="atLeast"/>
        <w:outlineLvl w:val="3"/>
        <w:rPr>
          <w:rFonts w:eastAsia="Times New Roman" w:cstheme="minorHAnsi"/>
          <w:b/>
          <w:bCs/>
          <w:sz w:val="24"/>
          <w:szCs w:val="24"/>
          <w:lang w:eastAsia="en-AU"/>
        </w:rPr>
      </w:pPr>
      <w:r w:rsidRPr="0030497F">
        <w:rPr>
          <w:rFonts w:eastAsia="Times New Roman" w:cstheme="minorHAnsi"/>
          <w:b/>
          <w:bCs/>
          <w:color w:val="0000FF"/>
          <w:sz w:val="24"/>
          <w:szCs w:val="24"/>
          <w:bdr w:val="none" w:sz="0" w:space="0" w:color="auto" w:frame="1"/>
          <w:lang w:eastAsia="en-AU"/>
        </w:rPr>
        <w:t xml:space="preserve">Seth </w:t>
      </w:r>
      <w:proofErr w:type="spellStart"/>
      <w:r w:rsidRPr="0030497F">
        <w:rPr>
          <w:rFonts w:eastAsia="Times New Roman" w:cstheme="minorHAnsi"/>
          <w:b/>
          <w:bCs/>
          <w:color w:val="0000FF"/>
          <w:sz w:val="24"/>
          <w:szCs w:val="24"/>
          <w:bdr w:val="none" w:sz="0" w:space="0" w:color="auto" w:frame="1"/>
          <w:lang w:eastAsia="en-AU"/>
        </w:rPr>
        <w:t>Koang</w:t>
      </w:r>
      <w:proofErr w:type="spellEnd"/>
      <w:r w:rsidRPr="0030497F">
        <w:rPr>
          <w:rFonts w:eastAsia="Times New Roman" w:cstheme="minorHAnsi"/>
          <w:b/>
          <w:bCs/>
          <w:color w:val="0000FF"/>
          <w:sz w:val="24"/>
          <w:szCs w:val="24"/>
          <w:bdr w:val="none" w:sz="0" w:space="0" w:color="auto" w:frame="1"/>
          <w:lang w:eastAsia="en-AU"/>
        </w:rPr>
        <w:t xml:space="preserve"> Chol</w:t>
      </w:r>
    </w:p>
    <w:p w14:paraId="3C2914A2" w14:textId="77777777" w:rsidR="0030497F" w:rsidRPr="0030497F" w:rsidRDefault="0030497F" w:rsidP="0030497F">
      <w:pPr>
        <w:shd w:val="clear" w:color="auto" w:fill="FFFFFF"/>
        <w:spacing w:after="0" w:line="280" w:lineRule="atLeast"/>
        <w:outlineLvl w:val="3"/>
        <w:rPr>
          <w:rFonts w:eastAsia="Times New Roman" w:cstheme="minorHAnsi"/>
          <w:b/>
          <w:bCs/>
          <w:color w:val="0000FF"/>
          <w:sz w:val="24"/>
          <w:szCs w:val="24"/>
          <w:lang w:eastAsia="en-AU"/>
        </w:rPr>
      </w:pPr>
      <w:r w:rsidRPr="0030497F">
        <w:rPr>
          <w:rFonts w:eastAsia="Times New Roman" w:cstheme="minorHAnsi"/>
          <w:b/>
          <w:bCs/>
          <w:color w:val="1C1E21"/>
          <w:sz w:val="24"/>
          <w:szCs w:val="24"/>
          <w:lang w:eastAsia="en-AU"/>
        </w:rPr>
        <w:fldChar w:fldCharType="end"/>
      </w:r>
      <w:r w:rsidRPr="0030497F">
        <w:rPr>
          <w:rFonts w:eastAsia="Times New Roman" w:cstheme="minorHAnsi"/>
          <w:b/>
          <w:bCs/>
          <w:color w:val="1C1E21"/>
          <w:sz w:val="24"/>
          <w:szCs w:val="24"/>
          <w:lang w:eastAsia="en-AU"/>
        </w:rPr>
        <w:t> is with </w:t>
      </w:r>
      <w:r w:rsidRPr="0030497F">
        <w:rPr>
          <w:rFonts w:eastAsia="Times New Roman" w:cstheme="minorHAnsi"/>
          <w:b/>
          <w:bCs/>
          <w:color w:val="1C1E21"/>
          <w:sz w:val="24"/>
          <w:szCs w:val="24"/>
          <w:lang w:eastAsia="en-AU"/>
        </w:rPr>
        <w:fldChar w:fldCharType="begin"/>
      </w:r>
      <w:r w:rsidRPr="0030497F">
        <w:rPr>
          <w:rFonts w:eastAsia="Times New Roman" w:cstheme="minorHAnsi"/>
          <w:b/>
          <w:bCs/>
          <w:color w:val="1C1E21"/>
          <w:sz w:val="24"/>
          <w:szCs w:val="24"/>
          <w:lang w:eastAsia="en-AU"/>
        </w:rPr>
        <w:instrText xml:space="preserve"> HYPERLINK "https://www.facebook.com/nywal.kueth?__cft__%5b0%5d=AZVX22iZ-jxRuHWtG4YpI86itt65IbpOiTgOlNC6UeJpT6WCrSrq4jwfuHRJOVa9isuP1RKlAyvfnsG5NGeBf-vTq131G5AJ-UqxDAfvyKztbKXG7A2zbCFgv1RRDcV-31foFh-2sa_Y_xjVDxAs11OQV3s74sW0ZzCaFt8AxLHJTS5SviG2KI-pPGz43W2mgVE&amp;__tn__=-%5dC%2CP-R" </w:instrText>
      </w:r>
      <w:r w:rsidRPr="0030497F">
        <w:rPr>
          <w:rFonts w:eastAsia="Times New Roman" w:cstheme="minorHAnsi"/>
          <w:b/>
          <w:bCs/>
          <w:color w:val="1C1E21"/>
          <w:sz w:val="24"/>
          <w:szCs w:val="24"/>
          <w:lang w:eastAsia="en-AU"/>
        </w:rPr>
        <w:fldChar w:fldCharType="separate"/>
      </w:r>
    </w:p>
    <w:p w14:paraId="0F09503D" w14:textId="77777777" w:rsidR="0030497F" w:rsidRPr="0030497F" w:rsidRDefault="0030497F" w:rsidP="0030497F">
      <w:pPr>
        <w:shd w:val="clear" w:color="auto" w:fill="FFFFFF"/>
        <w:spacing w:after="0" w:line="280" w:lineRule="atLeast"/>
        <w:outlineLvl w:val="3"/>
        <w:rPr>
          <w:rFonts w:eastAsia="Times New Roman" w:cstheme="minorHAnsi"/>
          <w:b/>
          <w:bCs/>
          <w:sz w:val="24"/>
          <w:szCs w:val="24"/>
          <w:lang w:eastAsia="en-AU"/>
        </w:rPr>
      </w:pPr>
      <w:proofErr w:type="spellStart"/>
      <w:r w:rsidRPr="0030497F">
        <w:rPr>
          <w:rFonts w:eastAsia="Times New Roman" w:cstheme="minorHAnsi"/>
          <w:b/>
          <w:bCs/>
          <w:color w:val="0000FF"/>
          <w:sz w:val="24"/>
          <w:szCs w:val="24"/>
          <w:bdr w:val="none" w:sz="0" w:space="0" w:color="auto" w:frame="1"/>
          <w:lang w:eastAsia="en-AU"/>
        </w:rPr>
        <w:t>Nywal</w:t>
      </w:r>
      <w:proofErr w:type="spellEnd"/>
      <w:r w:rsidRPr="0030497F">
        <w:rPr>
          <w:rFonts w:eastAsia="Times New Roman" w:cstheme="minorHAnsi"/>
          <w:b/>
          <w:bCs/>
          <w:color w:val="0000FF"/>
          <w:sz w:val="24"/>
          <w:szCs w:val="24"/>
          <w:bdr w:val="none" w:sz="0" w:space="0" w:color="auto" w:frame="1"/>
          <w:lang w:eastAsia="en-AU"/>
        </w:rPr>
        <w:t xml:space="preserve"> </w:t>
      </w:r>
      <w:proofErr w:type="spellStart"/>
      <w:r w:rsidRPr="0030497F">
        <w:rPr>
          <w:rFonts w:eastAsia="Times New Roman" w:cstheme="minorHAnsi"/>
          <w:b/>
          <w:bCs/>
          <w:color w:val="0000FF"/>
          <w:sz w:val="24"/>
          <w:szCs w:val="24"/>
          <w:bdr w:val="none" w:sz="0" w:space="0" w:color="auto" w:frame="1"/>
          <w:lang w:eastAsia="en-AU"/>
        </w:rPr>
        <w:t>Kueth</w:t>
      </w:r>
      <w:proofErr w:type="spellEnd"/>
    </w:p>
    <w:p w14:paraId="7357EF47" w14:textId="77777777" w:rsidR="0030497F" w:rsidRPr="0030497F" w:rsidRDefault="0030497F" w:rsidP="0030497F">
      <w:pPr>
        <w:shd w:val="clear" w:color="auto" w:fill="FFFFFF"/>
        <w:spacing w:after="0" w:line="280" w:lineRule="atLeast"/>
        <w:outlineLvl w:val="3"/>
        <w:rPr>
          <w:rFonts w:eastAsia="Times New Roman" w:cstheme="minorHAnsi"/>
          <w:b/>
          <w:bCs/>
          <w:color w:val="1C1E21"/>
          <w:sz w:val="24"/>
          <w:szCs w:val="24"/>
          <w:lang w:eastAsia="en-AU"/>
        </w:rPr>
      </w:pPr>
      <w:r w:rsidRPr="0030497F">
        <w:rPr>
          <w:rFonts w:eastAsia="Times New Roman" w:cstheme="minorHAnsi"/>
          <w:b/>
          <w:bCs/>
          <w:color w:val="1C1E21"/>
          <w:sz w:val="24"/>
          <w:szCs w:val="24"/>
          <w:lang w:eastAsia="en-AU"/>
        </w:rPr>
        <w:fldChar w:fldCharType="end"/>
      </w:r>
      <w:r w:rsidRPr="0030497F">
        <w:rPr>
          <w:rFonts w:eastAsia="Times New Roman" w:cstheme="minorHAnsi"/>
          <w:b/>
          <w:bCs/>
          <w:color w:val="1C1E21"/>
          <w:sz w:val="24"/>
          <w:szCs w:val="24"/>
          <w:lang w:eastAsia="en-AU"/>
        </w:rPr>
        <w:t> and </w:t>
      </w:r>
    </w:p>
    <w:p w14:paraId="0F835CB3" w14:textId="77777777" w:rsidR="0030497F" w:rsidRPr="0030497F" w:rsidRDefault="0030497F" w:rsidP="0030497F">
      <w:pPr>
        <w:spacing w:after="0" w:line="280" w:lineRule="atLeast"/>
        <w:outlineLvl w:val="3"/>
        <w:rPr>
          <w:rFonts w:eastAsia="Times New Roman" w:cstheme="minorHAnsi"/>
          <w:b/>
          <w:bCs/>
          <w:sz w:val="24"/>
          <w:szCs w:val="24"/>
          <w:lang w:eastAsia="en-AU"/>
        </w:rPr>
      </w:pPr>
      <w:r w:rsidRPr="0030497F">
        <w:rPr>
          <w:rFonts w:eastAsia="Times New Roman" w:cstheme="minorHAnsi"/>
          <w:b/>
          <w:bCs/>
          <w:color w:val="1C1E21"/>
          <w:sz w:val="24"/>
          <w:szCs w:val="24"/>
          <w:lang w:eastAsia="en-AU"/>
        </w:rPr>
        <w:t>25 others</w:t>
      </w:r>
    </w:p>
    <w:p w14:paraId="3D87F3B4" w14:textId="77777777" w:rsidR="0030497F" w:rsidRPr="0030497F" w:rsidRDefault="0030497F" w:rsidP="0030497F">
      <w:pPr>
        <w:shd w:val="clear" w:color="auto" w:fill="FFFFFF"/>
        <w:spacing w:after="0" w:line="280" w:lineRule="atLeast"/>
        <w:outlineLvl w:val="3"/>
        <w:rPr>
          <w:rFonts w:eastAsia="Times New Roman" w:cstheme="minorHAnsi"/>
          <w:b/>
          <w:bCs/>
          <w:color w:val="1C1E21"/>
          <w:sz w:val="24"/>
          <w:szCs w:val="24"/>
          <w:lang w:eastAsia="en-AU"/>
        </w:rPr>
      </w:pPr>
      <w:r w:rsidRPr="0030497F">
        <w:rPr>
          <w:rFonts w:eastAsia="Times New Roman" w:cstheme="minorHAnsi"/>
          <w:b/>
          <w:bCs/>
          <w:color w:val="1C1E21"/>
          <w:sz w:val="24"/>
          <w:szCs w:val="24"/>
          <w:lang w:eastAsia="en-AU"/>
        </w:rPr>
        <w:t>.</w:t>
      </w:r>
    </w:p>
    <w:p w14:paraId="239D0E78" w14:textId="4A4CA5F4"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hyperlink r:id="rId4" w:history="1">
        <w:r w:rsidRPr="0030497F">
          <w:rPr>
            <w:rFonts w:eastAsia="Times New Roman" w:cstheme="minorHAnsi"/>
            <w:color w:val="0000FF"/>
            <w:sz w:val="18"/>
            <w:szCs w:val="18"/>
            <w:u w:val="single"/>
            <w:bdr w:val="none" w:sz="0" w:space="0" w:color="auto" w:frame="1"/>
            <w:lang w:eastAsia="en-AU"/>
          </w:rPr>
          <w:t>September 23</w:t>
        </w:r>
      </w:hyperlink>
      <w:r w:rsidRPr="0030497F">
        <w:rPr>
          <w:rFonts w:eastAsia="Times New Roman" w:cstheme="minorHAnsi"/>
          <w:color w:val="1C1E21"/>
          <w:sz w:val="18"/>
          <w:szCs w:val="18"/>
          <w:lang w:eastAsia="en-AU"/>
        </w:rPr>
        <w:t>  · </w:t>
      </w:r>
      <w:r w:rsidRPr="0030497F">
        <w:rPr>
          <w:rFonts w:eastAsia="Times New Roman" w:cstheme="minorHAnsi"/>
          <w:color w:val="1C1E21"/>
          <w:sz w:val="18"/>
          <w:szCs w:val="18"/>
          <w:lang w:eastAsia="en-AU"/>
        </w:rPr>
        <w:t>(Facebook)</w:t>
      </w:r>
    </w:p>
    <w:p w14:paraId="5B40CF69"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HOW DID SOUTH SUDANESE GOT CHURCH OF GOD 7TH DAY IN KENYA (1990-1996)?</w:t>
      </w:r>
    </w:p>
    <w:p w14:paraId="6061C35D"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A history of the Church of God 7th Day in Kakuma could not be written without taking into considering the work of Elder Shoemaker who came to Kenya in 1970's, he baptized 284 and ordained 16 Elders.</w:t>
      </w:r>
    </w:p>
    <w:p w14:paraId="2190A6EC"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26 years (1970-1996) later, Elder Edward Macharia one of 16 ordained Elders has ministered to South Sudanese refugees who used to reside in Kakuma Refugees camp. This happened in 1990's when a Messianic businessman Mr. </w:t>
      </w:r>
      <w:proofErr w:type="spellStart"/>
      <w:r w:rsidRPr="0030497F">
        <w:rPr>
          <w:rFonts w:eastAsia="Times New Roman" w:cstheme="minorHAnsi"/>
          <w:color w:val="1C1E21"/>
          <w:sz w:val="18"/>
          <w:szCs w:val="18"/>
          <w:lang w:eastAsia="en-AU"/>
        </w:rPr>
        <w:t>Njihia</w:t>
      </w:r>
      <w:proofErr w:type="spellEnd"/>
      <w:r w:rsidRPr="0030497F">
        <w:rPr>
          <w:rFonts w:eastAsia="Times New Roman" w:cstheme="minorHAnsi"/>
          <w:color w:val="1C1E21"/>
          <w:sz w:val="18"/>
          <w:szCs w:val="18"/>
          <w:lang w:eastAsia="en-AU"/>
        </w:rPr>
        <w:t xml:space="preserve"> Kimani relocated to </w:t>
      </w:r>
      <w:proofErr w:type="spellStart"/>
      <w:r w:rsidRPr="0030497F">
        <w:rPr>
          <w:rFonts w:eastAsia="Times New Roman" w:cstheme="minorHAnsi"/>
          <w:color w:val="1C1E21"/>
          <w:sz w:val="18"/>
          <w:szCs w:val="18"/>
          <w:lang w:eastAsia="en-AU"/>
        </w:rPr>
        <w:t>Lodwar</w:t>
      </w:r>
      <w:proofErr w:type="spellEnd"/>
      <w:r w:rsidRPr="0030497F">
        <w:rPr>
          <w:rFonts w:eastAsia="Times New Roman" w:cstheme="minorHAnsi"/>
          <w:color w:val="1C1E21"/>
          <w:sz w:val="18"/>
          <w:szCs w:val="18"/>
          <w:lang w:eastAsia="en-AU"/>
        </w:rPr>
        <w:t xml:space="preserve"> town for business purposes. While in </w:t>
      </w:r>
      <w:proofErr w:type="spellStart"/>
      <w:r w:rsidRPr="0030497F">
        <w:rPr>
          <w:rFonts w:eastAsia="Times New Roman" w:cstheme="minorHAnsi"/>
          <w:color w:val="1C1E21"/>
          <w:sz w:val="18"/>
          <w:szCs w:val="18"/>
          <w:lang w:eastAsia="en-AU"/>
        </w:rPr>
        <w:t>Lodwar</w:t>
      </w:r>
      <w:proofErr w:type="spellEnd"/>
      <w:r w:rsidRPr="0030497F">
        <w:rPr>
          <w:rFonts w:eastAsia="Times New Roman" w:cstheme="minorHAnsi"/>
          <w:color w:val="1C1E21"/>
          <w:sz w:val="18"/>
          <w:szCs w:val="18"/>
          <w:lang w:eastAsia="en-AU"/>
        </w:rPr>
        <w:t xml:space="preserve"> town Mr. </w:t>
      </w:r>
      <w:proofErr w:type="spellStart"/>
      <w:r w:rsidRPr="0030497F">
        <w:rPr>
          <w:rFonts w:eastAsia="Times New Roman" w:cstheme="minorHAnsi"/>
          <w:color w:val="1C1E21"/>
          <w:sz w:val="18"/>
          <w:szCs w:val="18"/>
          <w:lang w:eastAsia="en-AU"/>
        </w:rPr>
        <w:t>Njihia</w:t>
      </w:r>
      <w:proofErr w:type="spellEnd"/>
      <w:r w:rsidRPr="0030497F">
        <w:rPr>
          <w:rFonts w:eastAsia="Times New Roman" w:cstheme="minorHAnsi"/>
          <w:color w:val="1C1E21"/>
          <w:sz w:val="18"/>
          <w:szCs w:val="18"/>
          <w:lang w:eastAsia="en-AU"/>
        </w:rPr>
        <w:t xml:space="preserve"> Kimani established links with Kakuma refugees. Mr. </w:t>
      </w:r>
      <w:proofErr w:type="spellStart"/>
      <w:r w:rsidRPr="0030497F">
        <w:rPr>
          <w:rFonts w:eastAsia="Times New Roman" w:cstheme="minorHAnsi"/>
          <w:color w:val="1C1E21"/>
          <w:sz w:val="18"/>
          <w:szCs w:val="18"/>
          <w:lang w:eastAsia="en-AU"/>
        </w:rPr>
        <w:t>Njihia</w:t>
      </w:r>
      <w:proofErr w:type="spellEnd"/>
      <w:r w:rsidRPr="0030497F">
        <w:rPr>
          <w:rFonts w:eastAsia="Times New Roman" w:cstheme="minorHAnsi"/>
          <w:color w:val="1C1E21"/>
          <w:sz w:val="18"/>
          <w:szCs w:val="18"/>
          <w:lang w:eastAsia="en-AU"/>
        </w:rPr>
        <w:t xml:space="preserve"> was invited by South Sudanese refugees to </w:t>
      </w:r>
      <w:proofErr w:type="gramStart"/>
      <w:r w:rsidRPr="0030497F">
        <w:rPr>
          <w:rFonts w:eastAsia="Times New Roman" w:cstheme="minorHAnsi"/>
          <w:color w:val="1C1E21"/>
          <w:sz w:val="18"/>
          <w:szCs w:val="18"/>
          <w:lang w:eastAsia="en-AU"/>
        </w:rPr>
        <w:t>explained</w:t>
      </w:r>
      <w:proofErr w:type="gramEnd"/>
      <w:r w:rsidRPr="0030497F">
        <w:rPr>
          <w:rFonts w:eastAsia="Times New Roman" w:cstheme="minorHAnsi"/>
          <w:color w:val="1C1E21"/>
          <w:sz w:val="18"/>
          <w:szCs w:val="18"/>
          <w:lang w:eastAsia="en-AU"/>
        </w:rPr>
        <w:t xml:space="preserve"> to them a matters of faith, which he did lead to over 100 people being baptized in Lake Turkana , and 6 Elders were ordained in 1996, by Elder Edward Macharia.</w:t>
      </w:r>
    </w:p>
    <w:p w14:paraId="456060EF"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THE 6 ELDERS</w:t>
      </w:r>
    </w:p>
    <w:p w14:paraId="1D738951"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1. Elder </w:t>
      </w:r>
      <w:proofErr w:type="spellStart"/>
      <w:r w:rsidRPr="0030497F">
        <w:rPr>
          <w:rFonts w:eastAsia="Times New Roman" w:cstheme="minorHAnsi"/>
          <w:color w:val="1C1E21"/>
          <w:sz w:val="18"/>
          <w:szCs w:val="18"/>
          <w:lang w:eastAsia="en-AU"/>
        </w:rPr>
        <w:t>Mamuch</w:t>
      </w:r>
      <w:proofErr w:type="spellEnd"/>
      <w:r w:rsidRPr="0030497F">
        <w:rPr>
          <w:rFonts w:eastAsia="Times New Roman" w:cstheme="minorHAnsi"/>
          <w:color w:val="1C1E21"/>
          <w:sz w:val="18"/>
          <w:szCs w:val="18"/>
          <w:lang w:eastAsia="en-AU"/>
        </w:rPr>
        <w:t xml:space="preserve"> Kier</w:t>
      </w:r>
    </w:p>
    <w:p w14:paraId="7467AFC1"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2. Elder Peter </w:t>
      </w:r>
      <w:proofErr w:type="spellStart"/>
      <w:r w:rsidRPr="0030497F">
        <w:rPr>
          <w:rFonts w:eastAsia="Times New Roman" w:cstheme="minorHAnsi"/>
          <w:color w:val="1C1E21"/>
          <w:sz w:val="18"/>
          <w:szCs w:val="18"/>
          <w:lang w:eastAsia="en-AU"/>
        </w:rPr>
        <w:t>Puok</w:t>
      </w:r>
      <w:proofErr w:type="spellEnd"/>
      <w:r w:rsidRPr="0030497F">
        <w:rPr>
          <w:rFonts w:eastAsia="Times New Roman" w:cstheme="minorHAnsi"/>
          <w:color w:val="1C1E21"/>
          <w:sz w:val="18"/>
          <w:szCs w:val="18"/>
          <w:lang w:eastAsia="en-AU"/>
        </w:rPr>
        <w:t xml:space="preserve"> Biel</w:t>
      </w:r>
    </w:p>
    <w:p w14:paraId="48CE7C51"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3. Elder </w:t>
      </w:r>
      <w:proofErr w:type="spellStart"/>
      <w:r w:rsidRPr="0030497F">
        <w:rPr>
          <w:rFonts w:eastAsia="Times New Roman" w:cstheme="minorHAnsi"/>
          <w:color w:val="1C1E21"/>
          <w:sz w:val="18"/>
          <w:szCs w:val="18"/>
          <w:lang w:eastAsia="en-AU"/>
        </w:rPr>
        <w:t>Makuey</w:t>
      </w:r>
      <w:proofErr w:type="spellEnd"/>
      <w:r w:rsidRPr="0030497F">
        <w:rPr>
          <w:rFonts w:eastAsia="Times New Roman" w:cstheme="minorHAnsi"/>
          <w:color w:val="1C1E21"/>
          <w:sz w:val="18"/>
          <w:szCs w:val="18"/>
          <w:lang w:eastAsia="en-AU"/>
        </w:rPr>
        <w:t xml:space="preserve"> </w:t>
      </w:r>
      <w:proofErr w:type="spellStart"/>
      <w:r w:rsidRPr="0030497F">
        <w:rPr>
          <w:rFonts w:eastAsia="Times New Roman" w:cstheme="minorHAnsi"/>
          <w:color w:val="1C1E21"/>
          <w:sz w:val="18"/>
          <w:szCs w:val="18"/>
          <w:lang w:eastAsia="en-AU"/>
        </w:rPr>
        <w:t>Tudel</w:t>
      </w:r>
      <w:proofErr w:type="spellEnd"/>
    </w:p>
    <w:p w14:paraId="34841D59"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4. Elder Chol </w:t>
      </w:r>
      <w:proofErr w:type="spellStart"/>
      <w:r w:rsidRPr="0030497F">
        <w:rPr>
          <w:rFonts w:eastAsia="Times New Roman" w:cstheme="minorHAnsi"/>
          <w:color w:val="1C1E21"/>
          <w:sz w:val="18"/>
          <w:szCs w:val="18"/>
          <w:lang w:eastAsia="en-AU"/>
        </w:rPr>
        <w:t>Bior</w:t>
      </w:r>
      <w:proofErr w:type="spellEnd"/>
    </w:p>
    <w:p w14:paraId="4B66A4B7"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5. Elder Philip </w:t>
      </w:r>
      <w:proofErr w:type="spellStart"/>
      <w:r w:rsidRPr="0030497F">
        <w:rPr>
          <w:rFonts w:eastAsia="Times New Roman" w:cstheme="minorHAnsi"/>
          <w:color w:val="1C1E21"/>
          <w:sz w:val="18"/>
          <w:szCs w:val="18"/>
          <w:lang w:eastAsia="en-AU"/>
        </w:rPr>
        <w:t>Riak</w:t>
      </w:r>
      <w:proofErr w:type="spellEnd"/>
    </w:p>
    <w:p w14:paraId="3BC9E1F6"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6. Elder Chol </w:t>
      </w:r>
      <w:proofErr w:type="spellStart"/>
      <w:r w:rsidRPr="0030497F">
        <w:rPr>
          <w:rFonts w:eastAsia="Times New Roman" w:cstheme="minorHAnsi"/>
          <w:color w:val="1C1E21"/>
          <w:sz w:val="18"/>
          <w:szCs w:val="18"/>
          <w:lang w:eastAsia="en-AU"/>
        </w:rPr>
        <w:t>Kuei</w:t>
      </w:r>
      <w:proofErr w:type="spellEnd"/>
      <w:r w:rsidRPr="0030497F">
        <w:rPr>
          <w:rFonts w:eastAsia="Times New Roman" w:cstheme="minorHAnsi"/>
          <w:color w:val="1C1E21"/>
          <w:sz w:val="18"/>
          <w:szCs w:val="18"/>
          <w:lang w:eastAsia="en-AU"/>
        </w:rPr>
        <w:t>.</w:t>
      </w:r>
    </w:p>
    <w:p w14:paraId="4AEE8045"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t xml:space="preserve">A time came some of these refugees returned to their specific country, and established the church in South Sudan in 1999, Elder </w:t>
      </w:r>
      <w:proofErr w:type="spellStart"/>
      <w:r w:rsidRPr="0030497F">
        <w:rPr>
          <w:rFonts w:eastAsia="Times New Roman" w:cstheme="minorHAnsi"/>
          <w:color w:val="1C1E21"/>
          <w:sz w:val="18"/>
          <w:szCs w:val="18"/>
          <w:lang w:eastAsia="en-AU"/>
        </w:rPr>
        <w:t>Mamuch</w:t>
      </w:r>
      <w:proofErr w:type="spellEnd"/>
      <w:r w:rsidRPr="0030497F">
        <w:rPr>
          <w:rFonts w:eastAsia="Times New Roman" w:cstheme="minorHAnsi"/>
          <w:color w:val="1C1E21"/>
          <w:sz w:val="18"/>
          <w:szCs w:val="18"/>
          <w:lang w:eastAsia="en-AU"/>
        </w:rPr>
        <w:t xml:space="preserve"> Kier, Elder Peter </w:t>
      </w:r>
      <w:proofErr w:type="spellStart"/>
      <w:r w:rsidRPr="0030497F">
        <w:rPr>
          <w:rFonts w:eastAsia="Times New Roman" w:cstheme="minorHAnsi"/>
          <w:color w:val="1C1E21"/>
          <w:sz w:val="18"/>
          <w:szCs w:val="18"/>
          <w:lang w:eastAsia="en-AU"/>
        </w:rPr>
        <w:t>Puok</w:t>
      </w:r>
      <w:proofErr w:type="spellEnd"/>
      <w:r w:rsidRPr="0030497F">
        <w:rPr>
          <w:rFonts w:eastAsia="Times New Roman" w:cstheme="minorHAnsi"/>
          <w:color w:val="1C1E21"/>
          <w:sz w:val="18"/>
          <w:szCs w:val="18"/>
          <w:lang w:eastAsia="en-AU"/>
        </w:rPr>
        <w:t xml:space="preserve"> Biel, and Elder </w:t>
      </w:r>
      <w:proofErr w:type="spellStart"/>
      <w:r w:rsidRPr="0030497F">
        <w:rPr>
          <w:rFonts w:eastAsia="Times New Roman" w:cstheme="minorHAnsi"/>
          <w:color w:val="1C1E21"/>
          <w:sz w:val="18"/>
          <w:szCs w:val="18"/>
          <w:lang w:eastAsia="en-AU"/>
        </w:rPr>
        <w:t>Makuey</w:t>
      </w:r>
      <w:proofErr w:type="spellEnd"/>
      <w:r w:rsidRPr="0030497F">
        <w:rPr>
          <w:rFonts w:eastAsia="Times New Roman" w:cstheme="minorHAnsi"/>
          <w:color w:val="1C1E21"/>
          <w:sz w:val="18"/>
          <w:szCs w:val="18"/>
          <w:lang w:eastAsia="en-AU"/>
        </w:rPr>
        <w:t xml:space="preserve"> </w:t>
      </w:r>
      <w:proofErr w:type="spellStart"/>
      <w:r w:rsidRPr="0030497F">
        <w:rPr>
          <w:rFonts w:eastAsia="Times New Roman" w:cstheme="minorHAnsi"/>
          <w:color w:val="1C1E21"/>
          <w:sz w:val="18"/>
          <w:szCs w:val="18"/>
          <w:lang w:eastAsia="en-AU"/>
        </w:rPr>
        <w:t>Tudel</w:t>
      </w:r>
      <w:proofErr w:type="spellEnd"/>
      <w:r w:rsidRPr="0030497F">
        <w:rPr>
          <w:rFonts w:eastAsia="Times New Roman" w:cstheme="minorHAnsi"/>
          <w:color w:val="1C1E21"/>
          <w:sz w:val="18"/>
          <w:szCs w:val="18"/>
          <w:lang w:eastAsia="en-AU"/>
        </w:rPr>
        <w:t xml:space="preserve"> who later become a minister in Denver COG ministered Unity State (Bentiu) South Sudan. Elder Chol </w:t>
      </w:r>
      <w:proofErr w:type="spellStart"/>
      <w:r w:rsidRPr="0030497F">
        <w:rPr>
          <w:rFonts w:eastAsia="Times New Roman" w:cstheme="minorHAnsi"/>
          <w:color w:val="1C1E21"/>
          <w:sz w:val="18"/>
          <w:szCs w:val="18"/>
          <w:lang w:eastAsia="en-AU"/>
        </w:rPr>
        <w:t>Bior</w:t>
      </w:r>
      <w:proofErr w:type="spellEnd"/>
      <w:r w:rsidRPr="0030497F">
        <w:rPr>
          <w:rFonts w:eastAsia="Times New Roman" w:cstheme="minorHAnsi"/>
          <w:color w:val="1C1E21"/>
          <w:sz w:val="18"/>
          <w:szCs w:val="18"/>
          <w:lang w:eastAsia="en-AU"/>
        </w:rPr>
        <w:t xml:space="preserve">, Elder Philip </w:t>
      </w:r>
      <w:proofErr w:type="spellStart"/>
      <w:r w:rsidRPr="0030497F">
        <w:rPr>
          <w:rFonts w:eastAsia="Times New Roman" w:cstheme="minorHAnsi"/>
          <w:color w:val="1C1E21"/>
          <w:sz w:val="18"/>
          <w:szCs w:val="18"/>
          <w:lang w:eastAsia="en-AU"/>
        </w:rPr>
        <w:t>Riak</w:t>
      </w:r>
      <w:proofErr w:type="spellEnd"/>
      <w:r w:rsidRPr="0030497F">
        <w:rPr>
          <w:rFonts w:eastAsia="Times New Roman" w:cstheme="minorHAnsi"/>
          <w:color w:val="1C1E21"/>
          <w:sz w:val="18"/>
          <w:szCs w:val="18"/>
          <w:lang w:eastAsia="en-AU"/>
        </w:rPr>
        <w:t xml:space="preserve"> and Elder Chol </w:t>
      </w:r>
      <w:proofErr w:type="spellStart"/>
      <w:r w:rsidRPr="0030497F">
        <w:rPr>
          <w:rFonts w:eastAsia="Times New Roman" w:cstheme="minorHAnsi"/>
          <w:color w:val="1C1E21"/>
          <w:sz w:val="18"/>
          <w:szCs w:val="18"/>
          <w:lang w:eastAsia="en-AU"/>
        </w:rPr>
        <w:t>Kuei</w:t>
      </w:r>
      <w:proofErr w:type="spellEnd"/>
      <w:r w:rsidRPr="0030497F">
        <w:rPr>
          <w:rFonts w:eastAsia="Times New Roman" w:cstheme="minorHAnsi"/>
          <w:color w:val="1C1E21"/>
          <w:sz w:val="18"/>
          <w:szCs w:val="18"/>
          <w:lang w:eastAsia="en-AU"/>
        </w:rPr>
        <w:t xml:space="preserve"> ministered </w:t>
      </w:r>
      <w:proofErr w:type="spellStart"/>
      <w:r w:rsidRPr="0030497F">
        <w:rPr>
          <w:rFonts w:eastAsia="Times New Roman" w:cstheme="minorHAnsi"/>
          <w:color w:val="1C1E21"/>
          <w:sz w:val="18"/>
          <w:szCs w:val="18"/>
          <w:lang w:eastAsia="en-AU"/>
        </w:rPr>
        <w:t>Jongle</w:t>
      </w:r>
      <w:proofErr w:type="spellEnd"/>
      <w:r w:rsidRPr="0030497F">
        <w:rPr>
          <w:rFonts w:eastAsia="Times New Roman" w:cstheme="minorHAnsi"/>
          <w:color w:val="1C1E21"/>
          <w:sz w:val="18"/>
          <w:szCs w:val="18"/>
          <w:lang w:eastAsia="en-AU"/>
        </w:rPr>
        <w:t xml:space="preserve"> State (</w:t>
      </w:r>
      <w:proofErr w:type="spellStart"/>
      <w:r w:rsidRPr="0030497F">
        <w:rPr>
          <w:rFonts w:eastAsia="Times New Roman" w:cstheme="minorHAnsi"/>
          <w:color w:val="1C1E21"/>
          <w:sz w:val="18"/>
          <w:szCs w:val="18"/>
          <w:lang w:eastAsia="en-AU"/>
        </w:rPr>
        <w:t>Bor</w:t>
      </w:r>
      <w:proofErr w:type="spellEnd"/>
      <w:r w:rsidRPr="0030497F">
        <w:rPr>
          <w:rFonts w:eastAsia="Times New Roman" w:cstheme="minorHAnsi"/>
          <w:color w:val="1C1E21"/>
          <w:sz w:val="18"/>
          <w:szCs w:val="18"/>
          <w:lang w:eastAsia="en-AU"/>
        </w:rPr>
        <w:t xml:space="preserve">) South Sudan. Evangelist Tut </w:t>
      </w:r>
      <w:proofErr w:type="spellStart"/>
      <w:r w:rsidRPr="0030497F">
        <w:rPr>
          <w:rFonts w:eastAsia="Times New Roman" w:cstheme="minorHAnsi"/>
          <w:color w:val="1C1E21"/>
          <w:sz w:val="18"/>
          <w:szCs w:val="18"/>
          <w:lang w:eastAsia="en-AU"/>
        </w:rPr>
        <w:t>Ruot</w:t>
      </w:r>
      <w:proofErr w:type="spellEnd"/>
      <w:r w:rsidRPr="0030497F">
        <w:rPr>
          <w:rFonts w:eastAsia="Times New Roman" w:cstheme="minorHAnsi"/>
          <w:color w:val="1C1E21"/>
          <w:sz w:val="18"/>
          <w:szCs w:val="18"/>
          <w:lang w:eastAsia="en-AU"/>
        </w:rPr>
        <w:t xml:space="preserve"> later ordained as </w:t>
      </w:r>
      <w:proofErr w:type="spellStart"/>
      <w:proofErr w:type="gramStart"/>
      <w:r w:rsidRPr="0030497F">
        <w:rPr>
          <w:rFonts w:eastAsia="Times New Roman" w:cstheme="minorHAnsi"/>
          <w:color w:val="1C1E21"/>
          <w:sz w:val="18"/>
          <w:szCs w:val="18"/>
          <w:lang w:eastAsia="en-AU"/>
        </w:rPr>
        <w:t>a</w:t>
      </w:r>
      <w:proofErr w:type="spellEnd"/>
      <w:proofErr w:type="gramEnd"/>
      <w:r w:rsidRPr="0030497F">
        <w:rPr>
          <w:rFonts w:eastAsia="Times New Roman" w:cstheme="minorHAnsi"/>
          <w:color w:val="1C1E21"/>
          <w:sz w:val="18"/>
          <w:szCs w:val="18"/>
          <w:lang w:eastAsia="en-AU"/>
        </w:rPr>
        <w:t xml:space="preserve"> Elder in 2002, by Elder Edward Macharia, ministered </w:t>
      </w:r>
      <w:proofErr w:type="spellStart"/>
      <w:r w:rsidRPr="0030497F">
        <w:rPr>
          <w:rFonts w:eastAsia="Times New Roman" w:cstheme="minorHAnsi"/>
          <w:color w:val="1C1E21"/>
          <w:sz w:val="18"/>
          <w:szCs w:val="18"/>
          <w:lang w:eastAsia="en-AU"/>
        </w:rPr>
        <w:t>Gambella</w:t>
      </w:r>
      <w:proofErr w:type="spellEnd"/>
      <w:r w:rsidRPr="0030497F">
        <w:rPr>
          <w:rFonts w:eastAsia="Times New Roman" w:cstheme="minorHAnsi"/>
          <w:color w:val="1C1E21"/>
          <w:sz w:val="18"/>
          <w:szCs w:val="18"/>
          <w:lang w:eastAsia="en-AU"/>
        </w:rPr>
        <w:t xml:space="preserve">, Regional State Ethiopia and Upper Nile state (Malakal) South Sudan. </w:t>
      </w:r>
      <w:proofErr w:type="gramStart"/>
      <w:r w:rsidRPr="0030497F">
        <w:rPr>
          <w:rFonts w:eastAsia="Times New Roman" w:cstheme="minorHAnsi"/>
          <w:color w:val="1C1E21"/>
          <w:sz w:val="18"/>
          <w:szCs w:val="18"/>
          <w:lang w:eastAsia="en-AU"/>
        </w:rPr>
        <w:t>Thus</w:t>
      </w:r>
      <w:proofErr w:type="gramEnd"/>
      <w:r w:rsidRPr="0030497F">
        <w:rPr>
          <w:rFonts w:eastAsia="Times New Roman" w:cstheme="minorHAnsi"/>
          <w:color w:val="1C1E21"/>
          <w:sz w:val="18"/>
          <w:szCs w:val="18"/>
          <w:lang w:eastAsia="en-AU"/>
        </w:rPr>
        <w:t xml:space="preserve"> the new faith spread to </w:t>
      </w:r>
      <w:proofErr w:type="spellStart"/>
      <w:r w:rsidRPr="0030497F">
        <w:rPr>
          <w:rFonts w:eastAsia="Times New Roman" w:cstheme="minorHAnsi"/>
          <w:color w:val="1C1E21"/>
          <w:sz w:val="18"/>
          <w:szCs w:val="18"/>
          <w:lang w:eastAsia="en-AU"/>
        </w:rPr>
        <w:t>Gambella</w:t>
      </w:r>
      <w:proofErr w:type="spellEnd"/>
      <w:r w:rsidRPr="0030497F">
        <w:rPr>
          <w:rFonts w:eastAsia="Times New Roman" w:cstheme="minorHAnsi"/>
          <w:color w:val="1C1E21"/>
          <w:sz w:val="18"/>
          <w:szCs w:val="18"/>
          <w:lang w:eastAsia="en-AU"/>
        </w:rPr>
        <w:t xml:space="preserve"> Ethiopia and South Sudan.</w:t>
      </w:r>
    </w:p>
    <w:p w14:paraId="3ABBB21B" w14:textId="77777777" w:rsidR="0030497F" w:rsidRPr="0030497F" w:rsidRDefault="0030497F" w:rsidP="0030497F">
      <w:pPr>
        <w:shd w:val="clear" w:color="auto" w:fill="FFFFFF"/>
        <w:spacing w:after="0" w:line="280" w:lineRule="atLeast"/>
        <w:rPr>
          <w:rFonts w:eastAsia="Times New Roman" w:cstheme="minorHAnsi"/>
          <w:color w:val="0000FF"/>
          <w:sz w:val="24"/>
          <w:szCs w:val="24"/>
          <w:bdr w:val="none" w:sz="0" w:space="0" w:color="auto" w:frame="1"/>
          <w:lang w:eastAsia="en-AU"/>
        </w:rPr>
      </w:pPr>
      <w:r w:rsidRPr="0030497F">
        <w:rPr>
          <w:rFonts w:eastAsia="Times New Roman" w:cstheme="minorHAnsi"/>
          <w:color w:val="1C1E21"/>
          <w:sz w:val="18"/>
          <w:szCs w:val="18"/>
          <w:lang w:eastAsia="en-AU"/>
        </w:rPr>
        <w:t xml:space="preserve">Thank to Elder </w:t>
      </w:r>
      <w:r w:rsidRPr="0030497F">
        <w:rPr>
          <w:rFonts w:eastAsia="Times New Roman" w:cstheme="minorHAnsi"/>
          <w:color w:val="1C1E21"/>
          <w:sz w:val="18"/>
          <w:szCs w:val="18"/>
          <w:lang w:eastAsia="en-AU"/>
        </w:rPr>
        <w:fldChar w:fldCharType="begin"/>
      </w:r>
      <w:r w:rsidRPr="0030497F">
        <w:rPr>
          <w:rFonts w:eastAsia="Times New Roman" w:cstheme="minorHAnsi"/>
          <w:color w:val="1C1E21"/>
          <w:sz w:val="18"/>
          <w:szCs w:val="18"/>
          <w:lang w:eastAsia="en-AU"/>
        </w:rPr>
        <w:instrText xml:space="preserve"> HYPERLINK "https://www.facebook.com/makuey.tudeal?__cft__%5b0%5d=AZVX22iZ-jxRuHWtG4YpI86itt65IbpOiTgOlNC6UeJpT6WCrSrq4jwfuHRJOVa9isuP1RKlAyvfnsG5NGeBf-vTq131G5AJ-UqxDAfvyKztbKXG7A2zbCFgv1RRDcV-31foFh-2sa_Y_xjVDxAs11OQV3s74sW0ZzCaFt8AxLHJTS5SviG2KI-pPGz43W2mgVE&amp;__tn__=-%5dK-R" </w:instrText>
      </w:r>
      <w:r w:rsidRPr="0030497F">
        <w:rPr>
          <w:rFonts w:eastAsia="Times New Roman" w:cstheme="minorHAnsi"/>
          <w:color w:val="1C1E21"/>
          <w:sz w:val="18"/>
          <w:szCs w:val="18"/>
          <w:lang w:eastAsia="en-AU"/>
        </w:rPr>
        <w:fldChar w:fldCharType="separate"/>
      </w:r>
    </w:p>
    <w:p w14:paraId="4DAC83E2" w14:textId="77777777" w:rsidR="0030497F" w:rsidRPr="0030497F" w:rsidRDefault="0030497F" w:rsidP="0030497F">
      <w:pPr>
        <w:shd w:val="clear" w:color="auto" w:fill="FFFFFF"/>
        <w:spacing w:after="0" w:line="280" w:lineRule="atLeast"/>
        <w:rPr>
          <w:rFonts w:eastAsia="Times New Roman" w:cstheme="minorHAnsi"/>
          <w:sz w:val="24"/>
          <w:szCs w:val="24"/>
          <w:lang w:eastAsia="en-AU"/>
        </w:rPr>
      </w:pPr>
      <w:proofErr w:type="spellStart"/>
      <w:r w:rsidRPr="0030497F">
        <w:rPr>
          <w:rFonts w:eastAsia="Times New Roman" w:cstheme="minorHAnsi"/>
          <w:color w:val="0000FF"/>
          <w:sz w:val="18"/>
          <w:szCs w:val="18"/>
          <w:bdr w:val="none" w:sz="0" w:space="0" w:color="auto" w:frame="1"/>
          <w:lang w:eastAsia="en-AU"/>
        </w:rPr>
        <w:t>Makuey</w:t>
      </w:r>
      <w:proofErr w:type="spellEnd"/>
      <w:r w:rsidRPr="0030497F">
        <w:rPr>
          <w:rFonts w:eastAsia="Times New Roman" w:cstheme="minorHAnsi"/>
          <w:color w:val="0000FF"/>
          <w:sz w:val="18"/>
          <w:szCs w:val="18"/>
          <w:bdr w:val="none" w:sz="0" w:space="0" w:color="auto" w:frame="1"/>
          <w:lang w:eastAsia="en-AU"/>
        </w:rPr>
        <w:t xml:space="preserve"> </w:t>
      </w:r>
      <w:proofErr w:type="spellStart"/>
      <w:r w:rsidRPr="0030497F">
        <w:rPr>
          <w:rFonts w:eastAsia="Times New Roman" w:cstheme="minorHAnsi"/>
          <w:color w:val="0000FF"/>
          <w:sz w:val="18"/>
          <w:szCs w:val="18"/>
          <w:bdr w:val="none" w:sz="0" w:space="0" w:color="auto" w:frame="1"/>
          <w:lang w:eastAsia="en-AU"/>
        </w:rPr>
        <w:t>Tudel</w:t>
      </w:r>
      <w:proofErr w:type="spellEnd"/>
    </w:p>
    <w:p w14:paraId="6E4C5947" w14:textId="77777777" w:rsidR="0030497F" w:rsidRPr="0030497F" w:rsidRDefault="0030497F" w:rsidP="0030497F">
      <w:pPr>
        <w:shd w:val="clear" w:color="auto" w:fill="FFFFFF"/>
        <w:spacing w:after="0" w:line="280" w:lineRule="atLeast"/>
        <w:rPr>
          <w:rFonts w:eastAsia="Times New Roman" w:cstheme="minorHAnsi"/>
          <w:color w:val="1C1E21"/>
          <w:sz w:val="18"/>
          <w:szCs w:val="18"/>
          <w:lang w:eastAsia="en-AU"/>
        </w:rPr>
      </w:pPr>
      <w:r w:rsidRPr="0030497F">
        <w:rPr>
          <w:rFonts w:eastAsia="Times New Roman" w:cstheme="minorHAnsi"/>
          <w:color w:val="1C1E21"/>
          <w:sz w:val="18"/>
          <w:szCs w:val="18"/>
          <w:lang w:eastAsia="en-AU"/>
        </w:rPr>
        <w:fldChar w:fldCharType="end"/>
      </w:r>
      <w:r w:rsidRPr="0030497F">
        <w:rPr>
          <w:rFonts w:eastAsia="Times New Roman" w:cstheme="minorHAnsi"/>
          <w:color w:val="1C1E21"/>
          <w:sz w:val="18"/>
          <w:szCs w:val="18"/>
          <w:lang w:eastAsia="en-AU"/>
        </w:rPr>
        <w:t>for telling me how they got the true Church in Kakuma.</w:t>
      </w:r>
    </w:p>
    <w:p w14:paraId="22A76583" w14:textId="77777777" w:rsidR="0030497F" w:rsidRPr="0030497F" w:rsidRDefault="0030497F" w:rsidP="0030497F">
      <w:pPr>
        <w:spacing w:after="0" w:line="280" w:lineRule="atLeast"/>
        <w:rPr>
          <w:rFonts w:cstheme="minorHAnsi"/>
        </w:rPr>
      </w:pPr>
    </w:p>
    <w:sectPr w:rsidR="0030497F" w:rsidRPr="003049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7F"/>
    <w:rsid w:val="0030497F"/>
    <w:rsid w:val="006E1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BC21"/>
  <w15:chartTrackingRefBased/>
  <w15:docId w15:val="{F8B96AA1-F3AE-4773-99CF-56349E7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0497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497F"/>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30497F"/>
    <w:rPr>
      <w:b/>
      <w:bCs/>
    </w:rPr>
  </w:style>
  <w:style w:type="character" w:styleId="Hyperlink">
    <w:name w:val="Hyperlink"/>
    <w:basedOn w:val="DefaultParagraphFont"/>
    <w:uiPriority w:val="99"/>
    <w:semiHidden/>
    <w:unhideWhenUsed/>
    <w:rsid w:val="0030497F"/>
    <w:rPr>
      <w:color w:val="0000FF"/>
      <w:u w:val="single"/>
    </w:rPr>
  </w:style>
  <w:style w:type="character" w:customStyle="1" w:styleId="tojvnm2t">
    <w:name w:val="tojvnm2t"/>
    <w:basedOn w:val="DefaultParagraphFont"/>
    <w:rsid w:val="0030497F"/>
  </w:style>
  <w:style w:type="character" w:customStyle="1" w:styleId="lrazzd5p">
    <w:name w:val="lrazzd5p"/>
    <w:basedOn w:val="DefaultParagraphFont"/>
    <w:rsid w:val="0030497F"/>
  </w:style>
  <w:style w:type="character" w:customStyle="1" w:styleId="jpp8pzdo">
    <w:name w:val="jpp8pzdo"/>
    <w:basedOn w:val="DefaultParagraphFont"/>
    <w:rsid w:val="0030497F"/>
  </w:style>
  <w:style w:type="character" w:customStyle="1" w:styleId="rfua0xdk">
    <w:name w:val="rfua0xdk"/>
    <w:basedOn w:val="DefaultParagraphFont"/>
    <w:rsid w:val="0030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690498">
      <w:bodyDiv w:val="1"/>
      <w:marLeft w:val="0"/>
      <w:marRight w:val="0"/>
      <w:marTop w:val="0"/>
      <w:marBottom w:val="0"/>
      <w:divBdr>
        <w:top w:val="none" w:sz="0" w:space="0" w:color="auto"/>
        <w:left w:val="none" w:sz="0" w:space="0" w:color="auto"/>
        <w:bottom w:val="none" w:sz="0" w:space="0" w:color="auto"/>
        <w:right w:val="none" w:sz="0" w:space="0" w:color="auto"/>
      </w:divBdr>
      <w:divsChild>
        <w:div w:id="1601527960">
          <w:marLeft w:val="0"/>
          <w:marRight w:val="0"/>
          <w:marTop w:val="0"/>
          <w:marBottom w:val="0"/>
          <w:divBdr>
            <w:top w:val="none" w:sz="0" w:space="0" w:color="auto"/>
            <w:left w:val="none" w:sz="0" w:space="0" w:color="auto"/>
            <w:bottom w:val="none" w:sz="0" w:space="0" w:color="auto"/>
            <w:right w:val="none" w:sz="0" w:space="0" w:color="auto"/>
          </w:divBdr>
          <w:divsChild>
            <w:div w:id="1145314619">
              <w:marLeft w:val="0"/>
              <w:marRight w:val="0"/>
              <w:marTop w:val="0"/>
              <w:marBottom w:val="180"/>
              <w:divBdr>
                <w:top w:val="none" w:sz="0" w:space="0" w:color="auto"/>
                <w:left w:val="none" w:sz="0" w:space="0" w:color="auto"/>
                <w:bottom w:val="none" w:sz="0" w:space="0" w:color="auto"/>
                <w:right w:val="none" w:sz="0" w:space="0" w:color="auto"/>
              </w:divBdr>
              <w:divsChild>
                <w:div w:id="1099986273">
                  <w:marLeft w:val="0"/>
                  <w:marRight w:val="0"/>
                  <w:marTop w:val="0"/>
                  <w:marBottom w:val="0"/>
                  <w:divBdr>
                    <w:top w:val="none" w:sz="0" w:space="0" w:color="auto"/>
                    <w:left w:val="none" w:sz="0" w:space="0" w:color="auto"/>
                    <w:bottom w:val="none" w:sz="0" w:space="0" w:color="auto"/>
                    <w:right w:val="none" w:sz="0" w:space="0" w:color="auto"/>
                  </w:divBdr>
                  <w:divsChild>
                    <w:div w:id="1411074402">
                      <w:marLeft w:val="0"/>
                      <w:marRight w:val="0"/>
                      <w:marTop w:val="0"/>
                      <w:marBottom w:val="0"/>
                      <w:divBdr>
                        <w:top w:val="none" w:sz="0" w:space="0" w:color="auto"/>
                        <w:left w:val="none" w:sz="0" w:space="0" w:color="auto"/>
                        <w:bottom w:val="none" w:sz="0" w:space="0" w:color="auto"/>
                        <w:right w:val="none" w:sz="0" w:space="0" w:color="auto"/>
                      </w:divBdr>
                      <w:divsChild>
                        <w:div w:id="390353831">
                          <w:marLeft w:val="0"/>
                          <w:marRight w:val="0"/>
                          <w:marTop w:val="75"/>
                          <w:marBottom w:val="75"/>
                          <w:divBdr>
                            <w:top w:val="none" w:sz="0" w:space="0" w:color="auto"/>
                            <w:left w:val="none" w:sz="0" w:space="0" w:color="auto"/>
                            <w:bottom w:val="none" w:sz="0" w:space="0" w:color="auto"/>
                            <w:right w:val="none" w:sz="0" w:space="0" w:color="auto"/>
                          </w:divBdr>
                          <w:divsChild>
                            <w:div w:id="115409654">
                              <w:marLeft w:val="0"/>
                              <w:marRight w:val="0"/>
                              <w:marTop w:val="0"/>
                              <w:marBottom w:val="0"/>
                              <w:divBdr>
                                <w:top w:val="none" w:sz="0" w:space="0" w:color="auto"/>
                                <w:left w:val="none" w:sz="0" w:space="0" w:color="auto"/>
                                <w:bottom w:val="none" w:sz="0" w:space="0" w:color="auto"/>
                                <w:right w:val="none" w:sz="0" w:space="0" w:color="auto"/>
                              </w:divBdr>
                            </w:div>
                            <w:div w:id="1523856023">
                              <w:marLeft w:val="0"/>
                              <w:marRight w:val="0"/>
                              <w:marTop w:val="0"/>
                              <w:marBottom w:val="0"/>
                              <w:divBdr>
                                <w:top w:val="none" w:sz="0" w:space="0" w:color="auto"/>
                                <w:left w:val="none" w:sz="0" w:space="0" w:color="auto"/>
                                <w:bottom w:val="none" w:sz="0" w:space="0" w:color="auto"/>
                                <w:right w:val="none" w:sz="0" w:space="0" w:color="auto"/>
                              </w:divBdr>
                            </w:div>
                            <w:div w:id="1558587902">
                              <w:marLeft w:val="0"/>
                              <w:marRight w:val="0"/>
                              <w:marTop w:val="0"/>
                              <w:marBottom w:val="0"/>
                              <w:divBdr>
                                <w:top w:val="none" w:sz="0" w:space="0" w:color="auto"/>
                                <w:left w:val="none" w:sz="0" w:space="0" w:color="auto"/>
                                <w:bottom w:val="none" w:sz="0" w:space="0" w:color="auto"/>
                                <w:right w:val="none" w:sz="0" w:space="0" w:color="auto"/>
                              </w:divBdr>
                            </w:div>
                          </w:divsChild>
                        </w:div>
                        <w:div w:id="1621644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45016127">
          <w:marLeft w:val="0"/>
          <w:marRight w:val="0"/>
          <w:marTop w:val="0"/>
          <w:marBottom w:val="0"/>
          <w:divBdr>
            <w:top w:val="none" w:sz="0" w:space="0" w:color="auto"/>
            <w:left w:val="none" w:sz="0" w:space="0" w:color="auto"/>
            <w:bottom w:val="none" w:sz="0" w:space="0" w:color="auto"/>
            <w:right w:val="none" w:sz="0" w:space="0" w:color="auto"/>
          </w:divBdr>
          <w:divsChild>
            <w:div w:id="1948152509">
              <w:marLeft w:val="0"/>
              <w:marRight w:val="0"/>
              <w:marTop w:val="0"/>
              <w:marBottom w:val="0"/>
              <w:divBdr>
                <w:top w:val="none" w:sz="0" w:space="0" w:color="auto"/>
                <w:left w:val="none" w:sz="0" w:space="0" w:color="auto"/>
                <w:bottom w:val="none" w:sz="0" w:space="0" w:color="auto"/>
                <w:right w:val="none" w:sz="0" w:space="0" w:color="auto"/>
              </w:divBdr>
              <w:divsChild>
                <w:div w:id="2027633961">
                  <w:marLeft w:val="0"/>
                  <w:marRight w:val="0"/>
                  <w:marTop w:val="0"/>
                  <w:marBottom w:val="0"/>
                  <w:divBdr>
                    <w:top w:val="none" w:sz="0" w:space="0" w:color="auto"/>
                    <w:left w:val="none" w:sz="0" w:space="0" w:color="auto"/>
                    <w:bottom w:val="none" w:sz="0" w:space="0" w:color="auto"/>
                    <w:right w:val="none" w:sz="0" w:space="0" w:color="auto"/>
                  </w:divBdr>
                  <w:divsChild>
                    <w:div w:id="375354306">
                      <w:marLeft w:val="0"/>
                      <w:marRight w:val="0"/>
                      <w:marTop w:val="0"/>
                      <w:marBottom w:val="0"/>
                      <w:divBdr>
                        <w:top w:val="none" w:sz="0" w:space="0" w:color="auto"/>
                        <w:left w:val="none" w:sz="0" w:space="0" w:color="auto"/>
                        <w:bottom w:val="none" w:sz="0" w:space="0" w:color="auto"/>
                        <w:right w:val="none" w:sz="0" w:space="0" w:color="auto"/>
                      </w:divBdr>
                      <w:divsChild>
                        <w:div w:id="1656255890">
                          <w:marLeft w:val="0"/>
                          <w:marRight w:val="0"/>
                          <w:marTop w:val="75"/>
                          <w:marBottom w:val="75"/>
                          <w:divBdr>
                            <w:top w:val="none" w:sz="0" w:space="0" w:color="auto"/>
                            <w:left w:val="none" w:sz="0" w:space="0" w:color="auto"/>
                            <w:bottom w:val="none" w:sz="0" w:space="0" w:color="auto"/>
                            <w:right w:val="none" w:sz="0" w:space="0" w:color="auto"/>
                          </w:divBdr>
                          <w:divsChild>
                            <w:div w:id="537202692">
                              <w:marLeft w:val="0"/>
                              <w:marRight w:val="0"/>
                              <w:marTop w:val="0"/>
                              <w:marBottom w:val="0"/>
                              <w:divBdr>
                                <w:top w:val="none" w:sz="0" w:space="0" w:color="auto"/>
                                <w:left w:val="none" w:sz="0" w:space="0" w:color="auto"/>
                                <w:bottom w:val="none" w:sz="0" w:space="0" w:color="auto"/>
                                <w:right w:val="none" w:sz="0" w:space="0" w:color="auto"/>
                              </w:divBdr>
                              <w:divsChild>
                                <w:div w:id="1525558729">
                                  <w:marLeft w:val="0"/>
                                  <w:marRight w:val="0"/>
                                  <w:marTop w:val="0"/>
                                  <w:marBottom w:val="0"/>
                                  <w:divBdr>
                                    <w:top w:val="none" w:sz="0" w:space="0" w:color="auto"/>
                                    <w:left w:val="none" w:sz="0" w:space="0" w:color="auto"/>
                                    <w:bottom w:val="none" w:sz="0" w:space="0" w:color="auto"/>
                                    <w:right w:val="none" w:sz="0" w:space="0" w:color="auto"/>
                                  </w:divBdr>
                                </w:div>
                              </w:divsChild>
                            </w:div>
                            <w:div w:id="1318192070">
                              <w:marLeft w:val="0"/>
                              <w:marRight w:val="0"/>
                              <w:marTop w:val="120"/>
                              <w:marBottom w:val="0"/>
                              <w:divBdr>
                                <w:top w:val="none" w:sz="0" w:space="0" w:color="auto"/>
                                <w:left w:val="none" w:sz="0" w:space="0" w:color="auto"/>
                                <w:bottom w:val="none" w:sz="0" w:space="0" w:color="auto"/>
                                <w:right w:val="none" w:sz="0" w:space="0" w:color="auto"/>
                              </w:divBdr>
                              <w:divsChild>
                                <w:div w:id="147593777">
                                  <w:marLeft w:val="0"/>
                                  <w:marRight w:val="0"/>
                                  <w:marTop w:val="0"/>
                                  <w:marBottom w:val="0"/>
                                  <w:divBdr>
                                    <w:top w:val="none" w:sz="0" w:space="0" w:color="auto"/>
                                    <w:left w:val="none" w:sz="0" w:space="0" w:color="auto"/>
                                    <w:bottom w:val="none" w:sz="0" w:space="0" w:color="auto"/>
                                    <w:right w:val="none" w:sz="0" w:space="0" w:color="auto"/>
                                  </w:divBdr>
                                </w:div>
                                <w:div w:id="1301115353">
                                  <w:marLeft w:val="0"/>
                                  <w:marRight w:val="0"/>
                                  <w:marTop w:val="0"/>
                                  <w:marBottom w:val="0"/>
                                  <w:divBdr>
                                    <w:top w:val="none" w:sz="0" w:space="0" w:color="auto"/>
                                    <w:left w:val="none" w:sz="0" w:space="0" w:color="auto"/>
                                    <w:bottom w:val="none" w:sz="0" w:space="0" w:color="auto"/>
                                    <w:right w:val="none" w:sz="0" w:space="0" w:color="auto"/>
                                  </w:divBdr>
                                </w:div>
                                <w:div w:id="801003022">
                                  <w:marLeft w:val="0"/>
                                  <w:marRight w:val="0"/>
                                  <w:marTop w:val="0"/>
                                  <w:marBottom w:val="0"/>
                                  <w:divBdr>
                                    <w:top w:val="none" w:sz="0" w:space="0" w:color="auto"/>
                                    <w:left w:val="none" w:sz="0" w:space="0" w:color="auto"/>
                                    <w:bottom w:val="none" w:sz="0" w:space="0" w:color="auto"/>
                                    <w:right w:val="none" w:sz="0" w:space="0" w:color="auto"/>
                                  </w:divBdr>
                                </w:div>
                                <w:div w:id="54133183">
                                  <w:marLeft w:val="0"/>
                                  <w:marRight w:val="0"/>
                                  <w:marTop w:val="0"/>
                                  <w:marBottom w:val="0"/>
                                  <w:divBdr>
                                    <w:top w:val="none" w:sz="0" w:space="0" w:color="auto"/>
                                    <w:left w:val="none" w:sz="0" w:space="0" w:color="auto"/>
                                    <w:bottom w:val="none" w:sz="0" w:space="0" w:color="auto"/>
                                    <w:right w:val="none" w:sz="0" w:space="0" w:color="auto"/>
                                  </w:divBdr>
                                </w:div>
                                <w:div w:id="1981110919">
                                  <w:marLeft w:val="0"/>
                                  <w:marRight w:val="0"/>
                                  <w:marTop w:val="0"/>
                                  <w:marBottom w:val="0"/>
                                  <w:divBdr>
                                    <w:top w:val="none" w:sz="0" w:space="0" w:color="auto"/>
                                    <w:left w:val="none" w:sz="0" w:space="0" w:color="auto"/>
                                    <w:bottom w:val="none" w:sz="0" w:space="0" w:color="auto"/>
                                    <w:right w:val="none" w:sz="0" w:space="0" w:color="auto"/>
                                  </w:divBdr>
                                </w:div>
                                <w:div w:id="238177864">
                                  <w:marLeft w:val="0"/>
                                  <w:marRight w:val="0"/>
                                  <w:marTop w:val="0"/>
                                  <w:marBottom w:val="0"/>
                                  <w:divBdr>
                                    <w:top w:val="none" w:sz="0" w:space="0" w:color="auto"/>
                                    <w:left w:val="none" w:sz="0" w:space="0" w:color="auto"/>
                                    <w:bottom w:val="none" w:sz="0" w:space="0" w:color="auto"/>
                                    <w:right w:val="none" w:sz="0" w:space="0" w:color="auto"/>
                                  </w:divBdr>
                                </w:div>
                                <w:div w:id="1289624679">
                                  <w:marLeft w:val="0"/>
                                  <w:marRight w:val="0"/>
                                  <w:marTop w:val="0"/>
                                  <w:marBottom w:val="0"/>
                                  <w:divBdr>
                                    <w:top w:val="none" w:sz="0" w:space="0" w:color="auto"/>
                                    <w:left w:val="none" w:sz="0" w:space="0" w:color="auto"/>
                                    <w:bottom w:val="none" w:sz="0" w:space="0" w:color="auto"/>
                                    <w:right w:val="none" w:sz="0" w:space="0" w:color="auto"/>
                                  </w:divBdr>
                                </w:div>
                                <w:div w:id="860171485">
                                  <w:marLeft w:val="0"/>
                                  <w:marRight w:val="0"/>
                                  <w:marTop w:val="0"/>
                                  <w:marBottom w:val="0"/>
                                  <w:divBdr>
                                    <w:top w:val="none" w:sz="0" w:space="0" w:color="auto"/>
                                    <w:left w:val="none" w:sz="0" w:space="0" w:color="auto"/>
                                    <w:bottom w:val="none" w:sz="0" w:space="0" w:color="auto"/>
                                    <w:right w:val="none" w:sz="0" w:space="0" w:color="auto"/>
                                  </w:divBdr>
                                </w:div>
                                <w:div w:id="653484472">
                                  <w:marLeft w:val="0"/>
                                  <w:marRight w:val="0"/>
                                  <w:marTop w:val="0"/>
                                  <w:marBottom w:val="0"/>
                                  <w:divBdr>
                                    <w:top w:val="none" w:sz="0" w:space="0" w:color="auto"/>
                                    <w:left w:val="none" w:sz="0" w:space="0" w:color="auto"/>
                                    <w:bottom w:val="none" w:sz="0" w:space="0" w:color="auto"/>
                                    <w:right w:val="none" w:sz="0" w:space="0" w:color="auto"/>
                                  </w:divBdr>
                                </w:div>
                                <w:div w:id="1990360812">
                                  <w:marLeft w:val="0"/>
                                  <w:marRight w:val="0"/>
                                  <w:marTop w:val="0"/>
                                  <w:marBottom w:val="0"/>
                                  <w:divBdr>
                                    <w:top w:val="none" w:sz="0" w:space="0" w:color="auto"/>
                                    <w:left w:val="none" w:sz="0" w:space="0" w:color="auto"/>
                                    <w:bottom w:val="none" w:sz="0" w:space="0" w:color="auto"/>
                                    <w:right w:val="none" w:sz="0" w:space="0" w:color="auto"/>
                                  </w:divBdr>
                                </w:div>
                              </w:divsChild>
                            </w:div>
                            <w:div w:id="1953590127">
                              <w:marLeft w:val="0"/>
                              <w:marRight w:val="0"/>
                              <w:marTop w:val="120"/>
                              <w:marBottom w:val="0"/>
                              <w:divBdr>
                                <w:top w:val="none" w:sz="0" w:space="0" w:color="auto"/>
                                <w:left w:val="none" w:sz="0" w:space="0" w:color="auto"/>
                                <w:bottom w:val="none" w:sz="0" w:space="0" w:color="auto"/>
                                <w:right w:val="none" w:sz="0" w:space="0" w:color="auto"/>
                              </w:divBdr>
                              <w:divsChild>
                                <w:div w:id="672604836">
                                  <w:marLeft w:val="0"/>
                                  <w:marRight w:val="0"/>
                                  <w:marTop w:val="0"/>
                                  <w:marBottom w:val="0"/>
                                  <w:divBdr>
                                    <w:top w:val="none" w:sz="0" w:space="0" w:color="auto"/>
                                    <w:left w:val="none" w:sz="0" w:space="0" w:color="auto"/>
                                    <w:bottom w:val="none" w:sz="0" w:space="0" w:color="auto"/>
                                    <w:right w:val="none" w:sz="0" w:space="0" w:color="auto"/>
                                  </w:divBdr>
                                  <w:divsChild>
                                    <w:div w:id="6486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98611">
                              <w:marLeft w:val="0"/>
                              <w:marRight w:val="0"/>
                              <w:marTop w:val="120"/>
                              <w:marBottom w:val="0"/>
                              <w:divBdr>
                                <w:top w:val="none" w:sz="0" w:space="0" w:color="auto"/>
                                <w:left w:val="none" w:sz="0" w:space="0" w:color="auto"/>
                                <w:bottom w:val="none" w:sz="0" w:space="0" w:color="auto"/>
                                <w:right w:val="none" w:sz="0" w:space="0" w:color="auto"/>
                              </w:divBdr>
                              <w:divsChild>
                                <w:div w:id="5868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huol.koangchuol/posts/1209237642775399?__cft__%5b0%5d=AZVX22iZ-jxRuHWtG4YpI86itt65IbpOiTgOlNC6UeJpT6WCrSrq4jwfuHRJOVa9isuP1RKlAyvfnsG5NGeBf-vTq131G5AJ-UqxDAfvyKztbKXG7A2zbCFgv1RRDcV-31foFh-2sa_Y_xjVDxAs11OQV3s74sW0ZzCaFt8AxLHJTS5SviG2KI-pPGz43W2mgVE&amp;__tn__=%2CO%2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2020-12-29T23:34:00Z</dcterms:created>
  <dcterms:modified xsi:type="dcterms:W3CDTF">2020-12-29T23:35:00Z</dcterms:modified>
</cp:coreProperties>
</file>